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4DBE" w14:textId="21CA3A9F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143875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OGŁOSZENIE REKRUTACYJNE</w:t>
      </w:r>
    </w:p>
    <w:p w14:paraId="49C6B074" w14:textId="77777777" w:rsidR="00721A5D" w:rsidRPr="00721A5D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BD2448F" w14:textId="2CF757CD" w:rsidR="00721A5D" w:rsidRPr="00721A5D" w:rsidRDefault="00721A5D" w:rsidP="00721A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Informacj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e ogólne</w:t>
      </w:r>
      <w:r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</w:p>
    <w:p w14:paraId="464498D3" w14:textId="363A22AB" w:rsidR="00721A5D" w:rsidRPr="00132FA5" w:rsidRDefault="000C3B03" w:rsidP="00132FA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kern w:val="0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Rubicon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Solutions Sp. z o.o. z siedzibą w Ogonkach</w:t>
      </w:r>
      <w:r w:rsidR="00721A5D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będzie realizować projekt współfinansowany ze środków Funduszy Europejskich dla Rozwoju Społecznego (FERS) </w:t>
      </w:r>
      <w:r w:rsidR="00A976C6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pn. </w:t>
      </w:r>
      <w:r w:rsidRPr="00132FA5">
        <w:rPr>
          <w:rFonts w:ascii="Times New Roman" w:hAnsi="Times New Roman" w:cs="Times New Roman"/>
          <w:i/>
          <w:iCs/>
          <w:kern w:val="0"/>
        </w:rPr>
        <w:t>Opracowanie e-materiałów do języka obcego zawodowego dla obszaru G</w:t>
      </w:r>
    </w:p>
    <w:p w14:paraId="13DCD2C1" w14:textId="6F50CB1E" w:rsidR="00721A5D" w:rsidRPr="00132FA5" w:rsidRDefault="00721A5D" w:rsidP="00132FA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Stanowisko, na które prowadzony jest nabór, będzie </w:t>
      </w:r>
      <w:r w:rsidR="00A976C6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finansowane w ramach realizacji projektu</w:t>
      </w:r>
      <w:r w:rsidR="00A976C6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S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tanowi element działań ukierunkowanych na rozwój jakości kształcenia</w:t>
      </w:r>
      <w:r w:rsidR="00B933E8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zawodowego poprzez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tworzenie oraz wdrażanie nowoczesnych e-materiałów edukacyjnych </w:t>
      </w:r>
      <w:r w:rsidR="00B933E8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tym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dostępności i równości w edukacji.</w:t>
      </w:r>
    </w:p>
    <w:p w14:paraId="61F1B874" w14:textId="22303387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13E22E5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Stanowisko</w:t>
      </w:r>
    </w:p>
    <w:p w14:paraId="3C53DC31" w14:textId="6D0951A2" w:rsidR="00721A5D" w:rsidRPr="00721A5D" w:rsidRDefault="00721A5D" w:rsidP="00721A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Redaktor </w:t>
      </w:r>
      <w:r w:rsidR="009B6F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opracowujący e-materiały</w:t>
      </w:r>
      <w:r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(1/2 etatu)</w:t>
      </w:r>
    </w:p>
    <w:p w14:paraId="78330FDA" w14:textId="2E358687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9F4060B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Informacje organizacyjne</w:t>
      </w:r>
    </w:p>
    <w:p w14:paraId="0198CAC3" w14:textId="2DA81309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 ogłoszenia: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1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9 </w:t>
      </w:r>
      <w:r w:rsidR="009B6FD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lutego 2026</w:t>
      </w:r>
      <w:r w:rsidR="00FC59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rok</w:t>
      </w:r>
    </w:p>
    <w:p w14:paraId="5DA74A7E" w14:textId="77777777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Termin składania dokumentów: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7 dni kalendarzowych od daty ogłoszenia</w:t>
      </w:r>
    </w:p>
    <w:p w14:paraId="75E1B1B1" w14:textId="04EBF9D9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Planowany okres zatrudnienia: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marca 2026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 do 31 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sierpnia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6E6ACA82" w14:textId="77777777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Forma zatrudnienia: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umowa o pracę</w:t>
      </w:r>
    </w:p>
    <w:p w14:paraId="071B173B" w14:textId="5F5EA7F9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Okres próbny: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3 miesiące</w:t>
      </w:r>
    </w:p>
    <w:p w14:paraId="3556D68D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Zakres obowiązków</w:t>
      </w:r>
    </w:p>
    <w:p w14:paraId="71E68850" w14:textId="77777777" w:rsidR="002144DC" w:rsidRPr="00442A09" w:rsidRDefault="002144DC" w:rsidP="002144D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442A09">
        <w:rPr>
          <w:rFonts w:ascii="Times New Roman" w:hAnsi="Times New Roman" w:cs="Times New Roman"/>
          <w:kern w:val="0"/>
        </w:rPr>
        <w:t>Redakcja językowa i stylistyczna e-materiałów.</w:t>
      </w:r>
    </w:p>
    <w:p w14:paraId="340869D6" w14:textId="77777777" w:rsidR="002144DC" w:rsidRPr="00442A09" w:rsidRDefault="002144DC" w:rsidP="002144D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442A09">
        <w:rPr>
          <w:rFonts w:ascii="Times New Roman" w:hAnsi="Times New Roman" w:cs="Times New Roman"/>
          <w:kern w:val="0"/>
        </w:rPr>
        <w:t>Sprawdzenie poprawności formatowania, terminologii i spójności treści.</w:t>
      </w:r>
    </w:p>
    <w:p w14:paraId="41D10B7C" w14:textId="77777777" w:rsidR="002144DC" w:rsidRPr="00442A09" w:rsidRDefault="002144DC" w:rsidP="002144D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442A09">
        <w:rPr>
          <w:rFonts w:ascii="Times New Roman" w:hAnsi="Times New Roman" w:cs="Times New Roman"/>
          <w:kern w:val="0"/>
        </w:rPr>
        <w:t>Poprawa czytelności i dostosowanie do standardów edukacyjnych.</w:t>
      </w:r>
    </w:p>
    <w:p w14:paraId="0BB27E99" w14:textId="77777777" w:rsidR="002144DC" w:rsidRPr="00442A09" w:rsidRDefault="002144DC" w:rsidP="002144D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442A09">
        <w:rPr>
          <w:rFonts w:ascii="Times New Roman" w:hAnsi="Times New Roman" w:cs="Times New Roman"/>
          <w:kern w:val="0"/>
        </w:rPr>
        <w:t>Współpraca z autorami i ekspertami.</w:t>
      </w:r>
    </w:p>
    <w:p w14:paraId="59AF724C" w14:textId="77777777" w:rsidR="002144DC" w:rsidRPr="00442A09" w:rsidRDefault="002144DC" w:rsidP="002144D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442A09">
        <w:rPr>
          <w:rFonts w:ascii="Times New Roman" w:hAnsi="Times New Roman" w:cs="Times New Roman"/>
          <w:kern w:val="0"/>
        </w:rPr>
        <w:t xml:space="preserve">Ostateczna kontrola treści przed publikacją. </w:t>
      </w:r>
    </w:p>
    <w:p w14:paraId="3AC0A8B9" w14:textId="77777777" w:rsidR="002144DC" w:rsidRPr="00442A09" w:rsidRDefault="002144DC" w:rsidP="002144D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442A09">
        <w:rPr>
          <w:rFonts w:ascii="Times New Roman" w:hAnsi="Times New Roman" w:cs="Times New Roman"/>
          <w:kern w:val="0"/>
        </w:rPr>
        <w:t xml:space="preserve">Analiza zgodności e-materiałów ze standardem techniczno-graficznym oraz wdrażanie zgłoszonych przez ekspertów merytorycznych korekt i modyfikacji. </w:t>
      </w:r>
    </w:p>
    <w:p w14:paraId="0C159641" w14:textId="77777777" w:rsidR="002144DC" w:rsidRPr="00442A09" w:rsidRDefault="002144DC" w:rsidP="002144D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442A09">
        <w:rPr>
          <w:rFonts w:ascii="Times New Roman" w:hAnsi="Times New Roman" w:cs="Times New Roman"/>
          <w:kern w:val="0"/>
        </w:rPr>
        <w:t xml:space="preserve">Przygotowanie </w:t>
      </w:r>
      <w:proofErr w:type="gramStart"/>
      <w:r w:rsidRPr="00442A09">
        <w:rPr>
          <w:rFonts w:ascii="Times New Roman" w:hAnsi="Times New Roman" w:cs="Times New Roman"/>
          <w:kern w:val="0"/>
        </w:rPr>
        <w:t>finalnych</w:t>
      </w:r>
      <w:proofErr w:type="gramEnd"/>
      <w:r w:rsidRPr="00442A09">
        <w:rPr>
          <w:rFonts w:ascii="Times New Roman" w:hAnsi="Times New Roman" w:cs="Times New Roman"/>
          <w:kern w:val="0"/>
        </w:rPr>
        <w:t xml:space="preserve"> wersji e-materiałów.</w:t>
      </w:r>
    </w:p>
    <w:p w14:paraId="3331F54F" w14:textId="77777777" w:rsidR="002144DC" w:rsidRPr="00442A09" w:rsidRDefault="002144DC" w:rsidP="002144DC">
      <w:pPr>
        <w:pStyle w:val="Akapitzlist"/>
        <w:numPr>
          <w:ilvl w:val="0"/>
          <w:numId w:val="9"/>
        </w:numPr>
        <w:spacing w:line="276" w:lineRule="auto"/>
        <w:jc w:val="both"/>
        <w:rPr>
          <w:rStyle w:val="apple-converted-space"/>
          <w:rFonts w:ascii="Times New Roman" w:hAnsi="Times New Roman" w:cs="Times New Roman"/>
          <w:lang w:eastAsia="pl-PL"/>
        </w:rPr>
      </w:pPr>
      <w:r w:rsidRPr="00442A09">
        <w:rPr>
          <w:rFonts w:ascii="Times New Roman" w:hAnsi="Times New Roman" w:cs="Times New Roman"/>
          <w:lang w:eastAsia="pl-PL"/>
        </w:rPr>
        <w:t>Znajomość wytycznych</w:t>
      </w:r>
      <w:r w:rsidRPr="00442A09">
        <w:rPr>
          <w:rFonts w:ascii="Times New Roman" w:hAnsi="Times New Roman" w:cs="Times New Roman"/>
        </w:rPr>
        <w:t xml:space="preserve"> dotyczące realizacji zasad równościowych w ramach funduszy unijnych na lata 2021-2027</w:t>
      </w:r>
      <w:r w:rsidRPr="00442A09">
        <w:rPr>
          <w:rStyle w:val="apple-converted-space"/>
          <w:rFonts w:ascii="Times New Roman" w:hAnsi="Times New Roman" w:cs="Times New Roman"/>
        </w:rPr>
        <w:t>.</w:t>
      </w:r>
    </w:p>
    <w:p w14:paraId="1E9CAC4C" w14:textId="77777777" w:rsidR="002144DC" w:rsidRPr="00442A09" w:rsidRDefault="002144DC" w:rsidP="002144DC">
      <w:pPr>
        <w:pStyle w:val="Akapitzlist"/>
        <w:numPr>
          <w:ilvl w:val="0"/>
          <w:numId w:val="9"/>
        </w:numPr>
        <w:spacing w:line="276" w:lineRule="auto"/>
        <w:jc w:val="both"/>
        <w:rPr>
          <w:rStyle w:val="apple-converted-space"/>
          <w:rFonts w:ascii="Times New Roman" w:hAnsi="Times New Roman" w:cs="Times New Roman"/>
          <w:lang w:eastAsia="pl-PL"/>
        </w:rPr>
      </w:pPr>
      <w:r w:rsidRPr="00442A09">
        <w:rPr>
          <w:rStyle w:val="apple-converted-space"/>
          <w:rFonts w:ascii="Times New Roman" w:hAnsi="Times New Roman" w:cs="Times New Roman"/>
          <w:lang w:eastAsia="pl-PL"/>
        </w:rPr>
        <w:lastRenderedPageBreak/>
        <w:t xml:space="preserve">Podstawowa znajomość Ustawy o prawie autorskim i prawach pokrewnych oraz licencji Creative </w:t>
      </w:r>
      <w:proofErr w:type="spellStart"/>
      <w:r w:rsidRPr="00442A09">
        <w:rPr>
          <w:rStyle w:val="apple-converted-space"/>
          <w:rFonts w:ascii="Times New Roman" w:hAnsi="Times New Roman" w:cs="Times New Roman"/>
          <w:lang w:eastAsia="pl-PL"/>
        </w:rPr>
        <w:t>Commons</w:t>
      </w:r>
      <w:proofErr w:type="spellEnd"/>
      <w:r w:rsidRPr="00442A09">
        <w:rPr>
          <w:rStyle w:val="apple-converted-space"/>
          <w:rFonts w:ascii="Times New Roman" w:hAnsi="Times New Roman" w:cs="Times New Roman"/>
          <w:lang w:eastAsia="pl-PL"/>
        </w:rPr>
        <w:t xml:space="preserve"> oraz Ustawy Prawo oświatowe.</w:t>
      </w:r>
    </w:p>
    <w:p w14:paraId="7B8A95DB" w14:textId="77777777" w:rsidR="002144DC" w:rsidRPr="00442A09" w:rsidRDefault="002144DC" w:rsidP="002144D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42A09">
        <w:rPr>
          <w:rFonts w:ascii="Times New Roman" w:hAnsi="Times New Roman" w:cs="Times New Roman"/>
          <w:lang w:eastAsia="pl-PL"/>
        </w:rPr>
        <w:t>Znajomość dokumentacji konkursowej (</w:t>
      </w:r>
      <w:r w:rsidRPr="00442A09">
        <w:rPr>
          <w:rFonts w:ascii="Times New Roman" w:hAnsi="Times New Roman" w:cs="Times New Roman"/>
        </w:rPr>
        <w:t xml:space="preserve">nabór nr FERS.01.04-IP.05-013/25) </w:t>
      </w:r>
      <w:r w:rsidRPr="00442A09">
        <w:rPr>
          <w:rFonts w:ascii="Times New Roman" w:hAnsi="Times New Roman" w:cs="Times New Roman"/>
          <w:lang w:eastAsia="pl-PL"/>
        </w:rPr>
        <w:t>w tym w szczególności załączników nr 10-18 do regulaminu konkursu.</w:t>
      </w:r>
    </w:p>
    <w:p w14:paraId="6979B421" w14:textId="4D5ED5AC" w:rsidR="00721A5D" w:rsidRPr="00442A09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004E52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Wymagania</w:t>
      </w:r>
    </w:p>
    <w:p w14:paraId="1DF06A12" w14:textId="38AD61F8" w:rsidR="008721D6" w:rsidRPr="008721D6" w:rsidRDefault="008721D6" w:rsidP="008721D6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Wykształcenie wyższe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(minimum licencjat)</w:t>
      </w: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preferowane humanistyczne</w:t>
      </w:r>
      <w:r w:rsidR="009A08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filologiczne</w:t>
      </w: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55B693B" w14:textId="511F3B66" w:rsidR="008721D6" w:rsidRDefault="008721D6" w:rsidP="008721D6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Biegła umiejętność obsługi MS Word (redakcja i edycja tekstu)</w:t>
      </w:r>
      <w:r w:rsidR="00442A0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2B21E5FE" w14:textId="66786F87" w:rsidR="008721D6" w:rsidRPr="008721D6" w:rsidRDefault="008721D6" w:rsidP="008721D6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Doświadczenie w redakcji i tworzeniu materiałów edukacyjnych lub e-learningowych.</w:t>
      </w:r>
    </w:p>
    <w:p w14:paraId="4E81169E" w14:textId="4E82F08E" w:rsidR="008721D6" w:rsidRPr="008721D6" w:rsidRDefault="008721D6" w:rsidP="008721D6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Bardzo dobra znajomość języka polskiego, w tym zasad ortografii, interpunkcji, gramatyki i stylistyki.</w:t>
      </w:r>
    </w:p>
    <w:p w14:paraId="494D80F7" w14:textId="048A410C" w:rsidR="008721D6" w:rsidRPr="008721D6" w:rsidRDefault="008721D6" w:rsidP="008721D6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Umiejętność redakcji, korekty i końcowej weryfikacji treści przed publikacją.</w:t>
      </w:r>
    </w:p>
    <w:p w14:paraId="3D596E34" w14:textId="0AB3A9B3" w:rsidR="008721D6" w:rsidRPr="008721D6" w:rsidRDefault="008721D6" w:rsidP="008721D6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Bardzo dobra znajomość MS Word oraz podstawowa znajomość narzędzi do edycji i składu treści.</w:t>
      </w:r>
    </w:p>
    <w:p w14:paraId="2AE59F01" w14:textId="52839B93" w:rsidR="008721D6" w:rsidRPr="008721D6" w:rsidRDefault="008721D6" w:rsidP="008721D6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Podstawowa znajomość zasad dostępności cyfrowej WCAG.</w:t>
      </w:r>
    </w:p>
    <w:p w14:paraId="4611A23C" w14:textId="349125AC" w:rsidR="008721D6" w:rsidRPr="008721D6" w:rsidRDefault="008721D6" w:rsidP="008721D6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Podstawowa wiedza z zakresu prawa autorskiego i licencji Creative </w:t>
      </w:r>
      <w:proofErr w:type="spellStart"/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Commons</w:t>
      </w:r>
      <w:proofErr w:type="spellEnd"/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6D25429" w14:textId="77777777" w:rsidR="008721D6" w:rsidRDefault="008721D6" w:rsidP="008721D6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Umiejętność pracy z platformami edukacyjnymi oraz osadzania i testowania e-materiałów.</w:t>
      </w:r>
    </w:p>
    <w:p w14:paraId="107031DD" w14:textId="4778228D" w:rsidR="008721D6" w:rsidRPr="008721D6" w:rsidRDefault="008721D6" w:rsidP="008721D6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Dokładność, samodzielność i dobra organizacja pracy.</w:t>
      </w:r>
    </w:p>
    <w:p w14:paraId="2608B468" w14:textId="2DE6E787" w:rsidR="00721A5D" w:rsidRPr="008721D6" w:rsidRDefault="000C1DB7" w:rsidP="008721D6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 w:rsidR="00721A5D"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gólna znajomość ustawy Prawo oświatowe.</w:t>
      </w:r>
    </w:p>
    <w:p w14:paraId="36FDD0A0" w14:textId="77777777" w:rsidR="00721A5D" w:rsidRPr="00721A5D" w:rsidRDefault="00721A5D" w:rsidP="008721D6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Doświadczenie w redakcji materiałów edukacyjnych.</w:t>
      </w:r>
    </w:p>
    <w:p w14:paraId="12970D99" w14:textId="4A37F5A2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7F165BF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Wymagane dokumenty</w:t>
      </w:r>
    </w:p>
    <w:p w14:paraId="12D92EF3" w14:textId="77777777" w:rsidR="00721A5D" w:rsidRPr="00721A5D" w:rsidRDefault="00721A5D" w:rsidP="00721A5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CV,</w:t>
      </w:r>
    </w:p>
    <w:p w14:paraId="30EADC99" w14:textId="77777777" w:rsidR="00721A5D" w:rsidRPr="00721A5D" w:rsidRDefault="00721A5D" w:rsidP="00721A5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oświadczenie o wyrażeniu zgody na przetwarzanie danych osobowych do celów rekrutacyjnych.</w:t>
      </w:r>
    </w:p>
    <w:p w14:paraId="3D1D9586" w14:textId="5FD732FF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2FE1B82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Sposób składania dokumentów</w:t>
      </w:r>
    </w:p>
    <w:p w14:paraId="0A011BCF" w14:textId="77777777" w:rsidR="00721A5D" w:rsidRPr="00B34005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Dokumenty aplikacyjne należy składać:</w:t>
      </w:r>
    </w:p>
    <w:p w14:paraId="366291A7" w14:textId="06B91EF7" w:rsidR="00064093" w:rsidRPr="00B34005" w:rsidRDefault="00721A5D" w:rsidP="0006409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0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drogą elektroniczną na adres e-mail: </w:t>
      </w:r>
      <w:hyperlink r:id="rId10" w:history="1">
        <w:r w:rsidR="00574DFB" w:rsidRPr="0059170A">
          <w:rPr>
            <w:rStyle w:val="Hipercze"/>
            <w:rFonts w:ascii="Times New Roman" w:hAnsi="Times New Roman" w:cs="Times New Roman"/>
            <w:b/>
            <w:bCs/>
            <w:shd w:val="clear" w:color="auto" w:fill="FFFFFF"/>
          </w:rPr>
          <w:t>projekty@rubicon.edu.pl</w:t>
        </w:r>
      </w:hyperlink>
    </w:p>
    <w:p w14:paraId="3745D02A" w14:textId="4608324D" w:rsidR="00721A5D" w:rsidRPr="00B34005" w:rsidRDefault="00132FA5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lub</w:t>
      </w:r>
    </w:p>
    <w:p w14:paraId="68DD9203" w14:textId="38E6ACA5" w:rsidR="00721A5D" w:rsidRPr="00721A5D" w:rsidRDefault="00721A5D" w:rsidP="00721A5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5D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formie papierowej</w:t>
      </w:r>
      <w:r w:rsid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B5D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siedzibie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 w:rsid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Rubicon</w:t>
      </w:r>
      <w:proofErr w:type="spellEnd"/>
      <w:r w:rsid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Solutions </w:t>
      </w:r>
      <w:r w:rsid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Sp. z o.o.</w:t>
      </w:r>
    </w:p>
    <w:p w14:paraId="532C0F5F" w14:textId="09D76BC9" w:rsidR="00574DFB" w:rsidRDefault="00064093" w:rsidP="00721A5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ul. </w:t>
      </w:r>
      <w:r w:rsidR="008721D6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Giżycka</w:t>
      </w:r>
      <w:r w:rsidR="00574DFB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3</w:t>
      </w:r>
      <w:r w:rsidR="003E2A75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3E2A75" w:rsidRPr="003E2A75">
        <w:rPr>
          <w:rFonts w:ascii="Times New Roman" w:hAnsi="Times New Roman" w:cs="Times New Roman"/>
        </w:rPr>
        <w:t xml:space="preserve">11-600 Ogonki </w:t>
      </w:r>
      <w:r w:rsidR="003E2A75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(liczy</w:t>
      </w:r>
      <w:r w:rsid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data wpływu)</w:t>
      </w:r>
    </w:p>
    <w:p w14:paraId="79167039" w14:textId="77777777" w:rsidR="00574DFB" w:rsidRDefault="00574DFB" w:rsidP="00574D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lub</w:t>
      </w:r>
    </w:p>
    <w:p w14:paraId="17375EB9" w14:textId="6CBEC32C" w:rsidR="00721A5D" w:rsidRPr="00574DFB" w:rsidRDefault="003E2A75" w:rsidP="00574DFB">
      <w:pPr>
        <w:pStyle w:val="Akapitzlist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5D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formie papierowej 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Oddziale Spółki </w:t>
      </w:r>
      <w:r w:rsidR="00574DFB" w:rsidRP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Aleje Jerozolimskie 44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00-024 </w:t>
      </w:r>
      <w:r w:rsidR="00574DFB" w:rsidRP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Warszawa, 11 piętro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(liczy się data wpływu)</w:t>
      </w:r>
    </w:p>
    <w:p w14:paraId="4239ACAF" w14:textId="77777777" w:rsidR="00721A5D" w:rsidRPr="00721A5D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567356" w14:textId="13E95F15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E938761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Zasady równości i dostępności</w:t>
      </w:r>
    </w:p>
    <w:p w14:paraId="38EFF58D" w14:textId="77777777" w:rsidR="00721A5D" w:rsidRPr="0047118C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1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Rekrutacja prowadzona jest z poszanowaniem zasad równego traktowania, niedyskryminacji oraz równości szans, w tym dostępności dla osób z niepełnosprawnościami, zgodnie z zasadami realizacji projektów współfinansowanych ze środków Unii Europejskiej.</w:t>
      </w:r>
    </w:p>
    <w:p w14:paraId="420C3BB6" w14:textId="5F469B55" w:rsidR="00A976C6" w:rsidRPr="0047118C" w:rsidRDefault="00721A5D" w:rsidP="007565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1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Akademia zapewnia możliwość zgłoszenia szczególnych potrzeb w procesie rekrutacji.</w:t>
      </w:r>
      <w:r w:rsidR="007565C6" w:rsidRPr="00471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A976C6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 xml:space="preserve">Zgłoszenia należy kierować drogą elektroniczną na adres e-mail: </w:t>
      </w:r>
      <w:hyperlink r:id="rId11" w:history="1">
        <w:r w:rsidR="0047118C" w:rsidRPr="0047118C">
          <w:rPr>
            <w:rStyle w:val="Hipercze"/>
            <w:rFonts w:ascii="Times New Roman" w:hAnsi="Times New Roman" w:cs="Times New Roman"/>
            <w:b/>
            <w:bCs/>
            <w:shd w:val="clear" w:color="auto" w:fill="FFFFFF"/>
          </w:rPr>
          <w:t>projekty@rubicon.edu.pl</w:t>
        </w:r>
      </w:hyperlink>
      <w:r w:rsidR="00132FA5" w:rsidRPr="0047118C">
        <w:rPr>
          <w:rFonts w:ascii="Times New Roman" w:hAnsi="Times New Roman" w:cs="Times New Roman"/>
          <w:b/>
          <w:bCs/>
          <w:color w:val="F5682C"/>
          <w:shd w:val="clear" w:color="auto" w:fill="FFFFFF"/>
        </w:rPr>
        <w:t xml:space="preserve"> </w:t>
      </w:r>
      <w:r w:rsidR="00A976C6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>lub telefonicznie pod numerem</w:t>
      </w:r>
      <w:r w:rsidR="00132FA5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 xml:space="preserve"> </w:t>
      </w:r>
      <w:r w:rsidR="0047118C" w:rsidRPr="0047118C">
        <w:rPr>
          <w:rFonts w:ascii="Times New Roman" w:hAnsi="Times New Roman" w:cs="Times New Roman"/>
          <w:color w:val="000000"/>
        </w:rPr>
        <w:t>telefonu 502 603 165</w:t>
      </w:r>
      <w:r w:rsidR="00A976C6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 xml:space="preserve">. </w:t>
      </w:r>
    </w:p>
    <w:p w14:paraId="49B63FC7" w14:textId="77777777" w:rsidR="009A656A" w:rsidRDefault="009A656A">
      <w:pPr>
        <w:rPr>
          <w:rFonts w:ascii="Times New Roman" w:hAnsi="Times New Roman" w:cs="Times New Roman"/>
        </w:rPr>
      </w:pPr>
    </w:p>
    <w:p w14:paraId="2982C9A2" w14:textId="77777777" w:rsidR="00442A09" w:rsidRPr="007565C6" w:rsidRDefault="00442A09">
      <w:pPr>
        <w:rPr>
          <w:rFonts w:ascii="Times New Roman" w:hAnsi="Times New Roman" w:cs="Times New Roman"/>
        </w:rPr>
      </w:pPr>
    </w:p>
    <w:sectPr w:rsidR="00442A09" w:rsidRPr="007565C6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F6B34" w14:textId="77777777" w:rsidR="002E6E79" w:rsidRDefault="002E6E79" w:rsidP="00262689">
      <w:r>
        <w:separator/>
      </w:r>
    </w:p>
  </w:endnote>
  <w:endnote w:type="continuationSeparator" w:id="0">
    <w:p w14:paraId="2FA85BFC" w14:textId="77777777" w:rsidR="002E6E79" w:rsidRDefault="002E6E79" w:rsidP="00262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EE75C" w14:textId="77777777" w:rsidR="002E6E79" w:rsidRDefault="002E6E79" w:rsidP="00262689">
      <w:r>
        <w:separator/>
      </w:r>
    </w:p>
  </w:footnote>
  <w:footnote w:type="continuationSeparator" w:id="0">
    <w:p w14:paraId="1D86BECD" w14:textId="77777777" w:rsidR="002E6E79" w:rsidRDefault="002E6E79" w:rsidP="00262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B6A0A" w14:textId="4EFC208F" w:rsidR="00262689" w:rsidRDefault="0026268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979F43A" wp14:editId="169B2C97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760720" cy="563880"/>
          <wp:effectExtent l="0" t="0" r="0" b="7620"/>
          <wp:wrapNone/>
          <wp:docPr id="106967122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671225" name="Obraz 10696712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3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C82"/>
    <w:multiLevelType w:val="multilevel"/>
    <w:tmpl w:val="567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70864"/>
    <w:multiLevelType w:val="multilevel"/>
    <w:tmpl w:val="383E2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17F18"/>
    <w:multiLevelType w:val="multilevel"/>
    <w:tmpl w:val="2D74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12C11"/>
    <w:multiLevelType w:val="multilevel"/>
    <w:tmpl w:val="8AD6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82150"/>
    <w:multiLevelType w:val="hybridMultilevel"/>
    <w:tmpl w:val="7334EA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5A3723"/>
    <w:multiLevelType w:val="multilevel"/>
    <w:tmpl w:val="D58A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511FAF"/>
    <w:multiLevelType w:val="hybridMultilevel"/>
    <w:tmpl w:val="545CC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01BE7"/>
    <w:multiLevelType w:val="multilevel"/>
    <w:tmpl w:val="2AD21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0A7203"/>
    <w:multiLevelType w:val="multilevel"/>
    <w:tmpl w:val="73FE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ED1AF6"/>
    <w:multiLevelType w:val="multilevel"/>
    <w:tmpl w:val="73FE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D73675"/>
    <w:multiLevelType w:val="multilevel"/>
    <w:tmpl w:val="C78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3721AE"/>
    <w:multiLevelType w:val="hybridMultilevel"/>
    <w:tmpl w:val="8766C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103821">
    <w:abstractNumId w:val="0"/>
  </w:num>
  <w:num w:numId="2" w16cid:durableId="22829917">
    <w:abstractNumId w:val="5"/>
  </w:num>
  <w:num w:numId="3" w16cid:durableId="1689677312">
    <w:abstractNumId w:val="8"/>
  </w:num>
  <w:num w:numId="4" w16cid:durableId="1461414384">
    <w:abstractNumId w:val="7"/>
  </w:num>
  <w:num w:numId="5" w16cid:durableId="1000890915">
    <w:abstractNumId w:val="10"/>
  </w:num>
  <w:num w:numId="6" w16cid:durableId="403768069">
    <w:abstractNumId w:val="3"/>
  </w:num>
  <w:num w:numId="7" w16cid:durableId="302807118">
    <w:abstractNumId w:val="1"/>
  </w:num>
  <w:num w:numId="8" w16cid:durableId="1127549407">
    <w:abstractNumId w:val="2"/>
  </w:num>
  <w:num w:numId="9" w16cid:durableId="1301499852">
    <w:abstractNumId w:val="6"/>
  </w:num>
  <w:num w:numId="10" w16cid:durableId="1317612022">
    <w:abstractNumId w:val="11"/>
  </w:num>
  <w:num w:numId="11" w16cid:durableId="423428374">
    <w:abstractNumId w:val="9"/>
  </w:num>
  <w:num w:numId="12" w16cid:durableId="1339389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5D"/>
    <w:rsid w:val="00064093"/>
    <w:rsid w:val="000B5DA0"/>
    <w:rsid w:val="000C1DB7"/>
    <w:rsid w:val="000C3B03"/>
    <w:rsid w:val="00132FA5"/>
    <w:rsid w:val="001562CB"/>
    <w:rsid w:val="00194D01"/>
    <w:rsid w:val="002144DC"/>
    <w:rsid w:val="00262689"/>
    <w:rsid w:val="0027228F"/>
    <w:rsid w:val="002D5734"/>
    <w:rsid w:val="002E6E79"/>
    <w:rsid w:val="003E2A75"/>
    <w:rsid w:val="00442A09"/>
    <w:rsid w:val="0047118C"/>
    <w:rsid w:val="00574DFB"/>
    <w:rsid w:val="0064361D"/>
    <w:rsid w:val="00721A5D"/>
    <w:rsid w:val="007565C6"/>
    <w:rsid w:val="008721D6"/>
    <w:rsid w:val="009A080D"/>
    <w:rsid w:val="009A656A"/>
    <w:rsid w:val="009B6FD7"/>
    <w:rsid w:val="00A976C6"/>
    <w:rsid w:val="00B34005"/>
    <w:rsid w:val="00B933E8"/>
    <w:rsid w:val="00BF5315"/>
    <w:rsid w:val="00C00745"/>
    <w:rsid w:val="00F150D3"/>
    <w:rsid w:val="00FC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B1A07"/>
  <w15:chartTrackingRefBased/>
  <w15:docId w15:val="{8BFD6DBE-3475-3645-95F3-B6BEFCE1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1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1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21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1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1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1A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1A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1A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1A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1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21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21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1A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1A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1A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1A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1A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1A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1A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1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1A5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1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1A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1A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1A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1A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1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1A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1A5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721A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21A5D"/>
  </w:style>
  <w:style w:type="paragraph" w:customStyle="1" w:styleId="p2">
    <w:name w:val="p2"/>
    <w:basedOn w:val="Normalny"/>
    <w:rsid w:val="00721A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721A5D"/>
  </w:style>
  <w:style w:type="paragraph" w:customStyle="1" w:styleId="p3">
    <w:name w:val="p3"/>
    <w:basedOn w:val="Normalny"/>
    <w:rsid w:val="00721A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721A5D"/>
  </w:style>
  <w:style w:type="character" w:styleId="Hipercze">
    <w:name w:val="Hyperlink"/>
    <w:basedOn w:val="Domylnaczcionkaakapitu"/>
    <w:uiPriority w:val="99"/>
    <w:unhideWhenUsed/>
    <w:rsid w:val="00FC590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5905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5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5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5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5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5C6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565C6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Domylnaczcionkaakapitu"/>
    <w:rsid w:val="002144DC"/>
  </w:style>
  <w:style w:type="paragraph" w:styleId="Nagwek">
    <w:name w:val="header"/>
    <w:basedOn w:val="Normalny"/>
    <w:link w:val="NagwekZnak"/>
    <w:uiPriority w:val="99"/>
    <w:unhideWhenUsed/>
    <w:rsid w:val="002626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2689"/>
  </w:style>
  <w:style w:type="paragraph" w:styleId="Stopka">
    <w:name w:val="footer"/>
    <w:basedOn w:val="Normalny"/>
    <w:link w:val="StopkaZnak"/>
    <w:uiPriority w:val="99"/>
    <w:unhideWhenUsed/>
    <w:rsid w:val="002626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2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jekty@rubicon.edu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projekty@rubicon.edu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ABF6A95E068F4BBFB4A82EFE460242" ma:contentTypeVersion="10" ma:contentTypeDescription="Utwórz nowy dokument." ma:contentTypeScope="" ma:versionID="d6172a27b3d4cc477edf672ba48dbd22">
  <xsd:schema xmlns:xsd="http://www.w3.org/2001/XMLSchema" xmlns:xs="http://www.w3.org/2001/XMLSchema" xmlns:p="http://schemas.microsoft.com/office/2006/metadata/properties" xmlns:ns2="0b6553bb-c550-4e40-bb33-ea7b5fccc1b1" xmlns:ns3="06ee0797-96bd-4603-94f8-e2d3ff3a965c" targetNamespace="http://schemas.microsoft.com/office/2006/metadata/properties" ma:root="true" ma:fieldsID="9a5d1bc2590042ec3f9b2cb395c9bff0" ns2:_="" ns3:_="">
    <xsd:import namespace="0b6553bb-c550-4e40-bb33-ea7b5fccc1b1"/>
    <xsd:import namespace="06ee0797-96bd-4603-94f8-e2d3ff3a96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553bb-c550-4e40-bb33-ea7b5fccc1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0360c118-9595-4855-80d1-0b02a7f6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e0797-96bd-4603-94f8-e2d3ff3a96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49b265f-a014-4e01-b1de-892c4bd80d43}" ma:internalName="TaxCatchAll" ma:showField="CatchAllData" ma:web="06ee0797-96bd-4603-94f8-e2d3ff3a9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e0797-96bd-4603-94f8-e2d3ff3a965c" xsi:nil="true"/>
    <lcf76f155ced4ddcb4097134ff3c332f xmlns="0b6553bb-c550-4e40-bb33-ea7b5fccc1b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76E009-2024-47CE-BFBA-E5EFFA69F7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553bb-c550-4e40-bb33-ea7b5fccc1b1"/>
    <ds:schemaRef ds:uri="06ee0797-96bd-4603-94f8-e2d3ff3a9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C7074F-FA91-463B-BAF3-56B1AA36D7E1}">
  <ds:schemaRefs>
    <ds:schemaRef ds:uri="http://schemas.microsoft.com/office/2006/metadata/properties"/>
    <ds:schemaRef ds:uri="http://schemas.microsoft.com/office/infopath/2007/PartnerControls"/>
    <ds:schemaRef ds:uri="06ee0797-96bd-4603-94f8-e2d3ff3a965c"/>
    <ds:schemaRef ds:uri="0b6553bb-c550-4e40-bb33-ea7b5fccc1b1"/>
  </ds:schemaRefs>
</ds:datastoreItem>
</file>

<file path=customXml/itemProps3.xml><?xml version="1.0" encoding="utf-8"?>
<ds:datastoreItem xmlns:ds="http://schemas.openxmlformats.org/officeDocument/2006/customXml" ds:itemID="{57036DBB-245E-4E21-B816-58CE42E31F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526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Rypulak</dc:creator>
  <cp:keywords/>
  <dc:description/>
  <cp:lastModifiedBy>Dagmara Rypulak</cp:lastModifiedBy>
  <cp:revision>22</cp:revision>
  <dcterms:created xsi:type="dcterms:W3CDTF">2026-01-26T04:56:00Z</dcterms:created>
  <dcterms:modified xsi:type="dcterms:W3CDTF">2026-09-23T13:30:00Z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0x0101006EABF6A95E068F4BBFB4A82EFE460242</vt:lpwstr>
  </property>
  <property fmtid="{D5CDD505-2E9C-101B-9397-08002B2CF9AE}" pid="3" name="MediaServiceImageTags">
    <vt:lpwstr/>
  </property>
</Properties>
</file>